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2AA" w:rsidRPr="00536FD3" w:rsidRDefault="00C962AA" w:rsidP="00C962AA">
      <w:pPr>
        <w:rPr>
          <w:rFonts w:ascii="Century Gothic" w:hAnsi="Century Gothic"/>
          <w:sz w:val="24"/>
        </w:rPr>
      </w:pPr>
      <w:r w:rsidRPr="00536FD3">
        <w:rPr>
          <w:rFonts w:ascii="Century Gothic" w:hAnsi="Century Gothic"/>
          <w:sz w:val="24"/>
        </w:rPr>
        <w:t>Littleport Community Primary</w:t>
      </w:r>
      <w:r w:rsidR="00E678A6">
        <w:rPr>
          <w:rFonts w:ascii="Century Gothic" w:hAnsi="Century Gothic"/>
          <w:sz w:val="24"/>
        </w:rPr>
        <w:t xml:space="preserve"> School              </w:t>
      </w:r>
      <w:r w:rsidRPr="00536FD3">
        <w:rPr>
          <w:rFonts w:ascii="Century Gothic" w:hAnsi="Century Gothic"/>
          <w:sz w:val="24"/>
        </w:rPr>
        <w:t>Long Term Plan for Spelling</w:t>
      </w:r>
    </w:p>
    <w:p w:rsidR="00C962AA" w:rsidRPr="00536FD3" w:rsidRDefault="00C962AA">
      <w:pPr>
        <w:rPr>
          <w:rFonts w:ascii="Century Gothic" w:hAnsi="Century Gothic"/>
          <w:sz w:val="32"/>
        </w:rPr>
      </w:pPr>
    </w:p>
    <w:p w:rsidR="00C962AA" w:rsidRPr="00536FD3" w:rsidRDefault="00E678A6">
      <w:pPr>
        <w:rPr>
          <w:rFonts w:ascii="Century Gothic" w:hAnsi="Century Gothic"/>
          <w:b/>
          <w:sz w:val="32"/>
        </w:rPr>
      </w:pPr>
      <w:r w:rsidRPr="00536FD3">
        <w:rPr>
          <w:noProof/>
          <w:sz w:val="14"/>
          <w:lang w:eastAsia="en-GB"/>
        </w:rPr>
        <w:drawing>
          <wp:anchor distT="0" distB="0" distL="114300" distR="114300" simplePos="0" relativeHeight="251659264" behindDoc="0" locked="0" layoutInCell="1" allowOverlap="1" wp14:anchorId="323EE838" wp14:editId="325F8715">
            <wp:simplePos x="0" y="0"/>
            <wp:positionH relativeFrom="column">
              <wp:posOffset>5125232</wp:posOffset>
            </wp:positionH>
            <wp:positionV relativeFrom="paragraph">
              <wp:posOffset>10600</wp:posOffset>
            </wp:positionV>
            <wp:extent cx="651329" cy="560400"/>
            <wp:effectExtent l="0" t="0" r="0" b="0"/>
            <wp:wrapNone/>
            <wp:docPr id="1" name="Picture 1" descr="C:\Users\nclark.cei\AppData\Local\Microsoft\Windows\Temporary Internet Files\Content.Word\heron logo sep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clark.cei\AppData\Local\Microsoft\Windows\Temporary Internet Files\Content.Word\heron logo sep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29" cy="5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2AA" w:rsidRPr="00536FD3">
        <w:rPr>
          <w:rFonts w:ascii="Century Gothic" w:hAnsi="Century Gothic"/>
          <w:b/>
          <w:sz w:val="32"/>
        </w:rPr>
        <w:t>Year 4 Statutory Word List</w:t>
      </w:r>
    </w:p>
    <w:p w:rsidR="00C962AA" w:rsidRPr="00536FD3" w:rsidRDefault="00C962AA">
      <w:pPr>
        <w:rPr>
          <w:rFonts w:ascii="Century Gothic" w:hAnsi="Century Gothic"/>
          <w:sz w:val="28"/>
        </w:rPr>
      </w:pPr>
    </w:p>
    <w:tbl>
      <w:tblPr>
        <w:tblStyle w:val="TableGrid"/>
        <w:tblW w:w="82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C962AA" w:rsidRPr="00536FD3" w:rsidTr="00C962AA">
        <w:tc>
          <w:tcPr>
            <w:tcW w:w="4148" w:type="dxa"/>
          </w:tcPr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1.</w:t>
            </w:r>
            <w:r w:rsidRPr="00AB3EE0">
              <w:rPr>
                <w:rFonts w:ascii="Century Gothic" w:hAnsi="Century Gothic"/>
                <w:sz w:val="28"/>
              </w:rPr>
              <w:t xml:space="preserve">  actual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2.</w:t>
            </w:r>
            <w:r w:rsidRPr="00AB3EE0">
              <w:rPr>
                <w:rFonts w:ascii="Century Gothic" w:hAnsi="Century Gothic"/>
                <w:sz w:val="28"/>
              </w:rPr>
              <w:t xml:space="preserve">  actually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3.</w:t>
            </w:r>
            <w:r w:rsidRPr="00AB3EE0">
              <w:rPr>
                <w:rFonts w:ascii="Century Gothic" w:hAnsi="Century Gothic"/>
                <w:sz w:val="28"/>
              </w:rPr>
              <w:t xml:space="preserve">  breath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4.</w:t>
            </w:r>
            <w:r w:rsidRPr="00AB3EE0">
              <w:rPr>
                <w:rFonts w:ascii="Century Gothic" w:hAnsi="Century Gothic"/>
                <w:sz w:val="28"/>
              </w:rPr>
              <w:t xml:space="preserve">  breathe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5.</w:t>
            </w:r>
            <w:r w:rsidRPr="00AB3EE0">
              <w:rPr>
                <w:rFonts w:ascii="Century Gothic" w:hAnsi="Century Gothic"/>
                <w:sz w:val="28"/>
              </w:rPr>
              <w:t xml:space="preserve">  caught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6.</w:t>
            </w:r>
            <w:r w:rsidRPr="00AB3EE0">
              <w:rPr>
                <w:rFonts w:ascii="Century Gothic" w:hAnsi="Century Gothic"/>
                <w:sz w:val="28"/>
              </w:rPr>
              <w:t xml:space="preserve">  centre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7.</w:t>
            </w:r>
            <w:r w:rsidRPr="00AB3EE0">
              <w:rPr>
                <w:rFonts w:ascii="Century Gothic" w:hAnsi="Century Gothic"/>
                <w:sz w:val="28"/>
              </w:rPr>
              <w:t xml:space="preserve">  century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8.</w:t>
            </w:r>
            <w:r w:rsidRPr="00AB3EE0">
              <w:rPr>
                <w:rFonts w:ascii="Century Gothic" w:hAnsi="Century Gothic"/>
                <w:sz w:val="28"/>
              </w:rPr>
              <w:t xml:space="preserve">  complete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9.</w:t>
            </w:r>
            <w:r w:rsidRPr="00AB3EE0">
              <w:rPr>
                <w:rFonts w:ascii="Century Gothic" w:hAnsi="Century Gothic"/>
                <w:sz w:val="28"/>
              </w:rPr>
              <w:t xml:space="preserve">  describe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10.</w:t>
            </w:r>
            <w:r w:rsidRPr="00AB3EE0">
              <w:rPr>
                <w:rFonts w:ascii="Century Gothic" w:hAnsi="Century Gothic"/>
                <w:sz w:val="28"/>
              </w:rPr>
              <w:t xml:space="preserve">  disappear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11.</w:t>
            </w:r>
            <w:r w:rsidRPr="00AB3EE0">
              <w:rPr>
                <w:rFonts w:ascii="Century Gothic" w:hAnsi="Century Gothic"/>
                <w:sz w:val="28"/>
              </w:rPr>
              <w:t xml:space="preserve">  enough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12.</w:t>
            </w:r>
            <w:r w:rsidRPr="00AB3EE0">
              <w:rPr>
                <w:rFonts w:ascii="Century Gothic" w:hAnsi="Century Gothic"/>
                <w:sz w:val="28"/>
              </w:rPr>
              <w:t xml:space="preserve">  exercise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13.</w:t>
            </w:r>
            <w:r w:rsidRPr="00AB3EE0">
              <w:rPr>
                <w:rFonts w:ascii="Century Gothic" w:hAnsi="Century Gothic"/>
                <w:sz w:val="28"/>
              </w:rPr>
              <w:t xml:space="preserve">  experience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14.</w:t>
            </w:r>
            <w:r w:rsidRPr="00AB3EE0">
              <w:rPr>
                <w:rFonts w:ascii="Century Gothic" w:hAnsi="Century Gothic"/>
                <w:sz w:val="28"/>
              </w:rPr>
              <w:t xml:space="preserve">  experiment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15.</w:t>
            </w:r>
            <w:r w:rsidRPr="00AB3EE0">
              <w:rPr>
                <w:rFonts w:ascii="Century Gothic" w:hAnsi="Century Gothic"/>
                <w:sz w:val="28"/>
              </w:rPr>
              <w:t xml:space="preserve">  extreme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16.</w:t>
            </w:r>
            <w:r w:rsidRPr="00AB3EE0">
              <w:rPr>
                <w:rFonts w:ascii="Century Gothic" w:hAnsi="Century Gothic"/>
                <w:sz w:val="28"/>
              </w:rPr>
              <w:t xml:space="preserve">  grammar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17.</w:t>
            </w:r>
            <w:r w:rsidRPr="00AB3EE0">
              <w:rPr>
                <w:rFonts w:ascii="Century Gothic" w:hAnsi="Century Gothic"/>
                <w:sz w:val="28"/>
              </w:rPr>
              <w:t xml:space="preserve">  guide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18.</w:t>
            </w:r>
            <w:r w:rsidRPr="00AB3EE0">
              <w:rPr>
                <w:rFonts w:ascii="Century Gothic" w:hAnsi="Century Gothic"/>
                <w:sz w:val="28"/>
              </w:rPr>
              <w:t xml:space="preserve">  history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19.</w:t>
            </w:r>
            <w:r w:rsidRPr="00AB3EE0">
              <w:rPr>
                <w:rFonts w:ascii="Century Gothic" w:hAnsi="Century Gothic"/>
                <w:sz w:val="28"/>
              </w:rPr>
              <w:t xml:space="preserve">  imagine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20.</w:t>
            </w:r>
            <w:r w:rsidRPr="00AB3EE0">
              <w:rPr>
                <w:rFonts w:ascii="Century Gothic" w:hAnsi="Century Gothic"/>
                <w:sz w:val="28"/>
              </w:rPr>
              <w:t xml:space="preserve">  increase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21.</w:t>
            </w:r>
            <w:r w:rsidRPr="00AB3EE0">
              <w:rPr>
                <w:rFonts w:ascii="Century Gothic" w:hAnsi="Century Gothic"/>
                <w:sz w:val="28"/>
              </w:rPr>
              <w:t xml:space="preserve">  interest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22.</w:t>
            </w:r>
            <w:r w:rsidRPr="00AB3EE0">
              <w:rPr>
                <w:rFonts w:ascii="Century Gothic" w:hAnsi="Century Gothic"/>
                <w:sz w:val="28"/>
              </w:rPr>
              <w:t xml:space="preserve">  knowledge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23.</w:t>
            </w:r>
            <w:r w:rsidRPr="00AB3EE0">
              <w:rPr>
                <w:rFonts w:ascii="Century Gothic" w:hAnsi="Century Gothic"/>
                <w:sz w:val="28"/>
              </w:rPr>
              <w:t xml:space="preserve">  library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24.</w:t>
            </w:r>
            <w:r w:rsidRPr="00AB3EE0">
              <w:rPr>
                <w:rFonts w:ascii="Century Gothic" w:hAnsi="Century Gothic"/>
                <w:sz w:val="28"/>
              </w:rPr>
              <w:t xml:space="preserve">  material</w:t>
            </w:r>
          </w:p>
          <w:p w:rsidR="00C962AA" w:rsidRPr="00AB3EE0" w:rsidRDefault="00C962AA" w:rsidP="00536FD3">
            <w:pPr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25.</w:t>
            </w:r>
            <w:r w:rsidRPr="00AB3EE0">
              <w:rPr>
                <w:rFonts w:ascii="Century Gothic" w:hAnsi="Century Gothic"/>
                <w:sz w:val="28"/>
              </w:rPr>
              <w:t xml:space="preserve">  medicine</w:t>
            </w:r>
          </w:p>
        </w:tc>
        <w:tc>
          <w:tcPr>
            <w:tcW w:w="4148" w:type="dxa"/>
          </w:tcPr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26.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mention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27.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occasion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28.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occasionally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29.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opposite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30.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particular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31.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peculiar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32.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position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33.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possess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34.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possession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35.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possible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36.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potatoes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37.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pressure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38.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purpose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39.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question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40.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separate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41.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special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42.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straight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43.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suppose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44.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though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45.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although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46.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thought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47.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through</w:t>
            </w:r>
          </w:p>
          <w:p w:rsidR="00C962AA" w:rsidRPr="00AB3EE0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48.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various</w:t>
            </w:r>
          </w:p>
          <w:p w:rsidR="00C962AA" w:rsidRPr="00536FD3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49.</w:t>
            </w:r>
            <w:r w:rsidRPr="00AB3EE0">
              <w:rPr>
                <w:rFonts w:ascii="Century Gothic" w:hAnsi="Century Gothic"/>
                <w:sz w:val="28"/>
              </w:rPr>
              <w:t xml:space="preserve">  </w:t>
            </w:r>
            <w:r w:rsidR="00407625" w:rsidRPr="00AB3EE0">
              <w:rPr>
                <w:rFonts w:ascii="Century Gothic" w:hAnsi="Century Gothic"/>
                <w:sz w:val="28"/>
              </w:rPr>
              <w:t>weight</w:t>
            </w:r>
          </w:p>
          <w:p w:rsidR="00C962AA" w:rsidRPr="00536FD3" w:rsidRDefault="00C962AA" w:rsidP="00C962AA">
            <w:pPr>
              <w:spacing w:line="360" w:lineRule="auto"/>
              <w:rPr>
                <w:rFonts w:ascii="Century Gothic" w:hAnsi="Century Gothic"/>
                <w:sz w:val="28"/>
              </w:rPr>
            </w:pPr>
          </w:p>
        </w:tc>
      </w:tr>
    </w:tbl>
    <w:p w:rsidR="00C962AA" w:rsidRDefault="00C962AA" w:rsidP="00E678A6">
      <w:pPr>
        <w:spacing w:line="360" w:lineRule="auto"/>
        <w:rPr>
          <w:rFonts w:ascii="Comic Sans MS" w:hAnsi="Comic Sans MS"/>
          <w:sz w:val="24"/>
        </w:rPr>
      </w:pPr>
    </w:p>
    <w:p w:rsidR="0041372E" w:rsidRDefault="0041372E" w:rsidP="00E678A6">
      <w:pPr>
        <w:spacing w:line="360" w:lineRule="auto"/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8"/>
        <w:gridCol w:w="2831"/>
        <w:gridCol w:w="2713"/>
      </w:tblGrid>
      <w:tr w:rsidR="008B7693" w:rsidTr="007B602E">
        <w:tc>
          <w:tcPr>
            <w:tcW w:w="3398" w:type="dxa"/>
          </w:tcPr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1.</w:t>
            </w:r>
            <w:r w:rsidRPr="00AB3EE0">
              <w:rPr>
                <w:rFonts w:ascii="Century Gothic" w:hAnsi="Century Gothic"/>
                <w:sz w:val="28"/>
              </w:rPr>
              <w:t xml:space="preserve">  actual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2.</w:t>
            </w:r>
            <w:r w:rsidRPr="00AB3EE0">
              <w:rPr>
                <w:rFonts w:ascii="Century Gothic" w:hAnsi="Century Gothic"/>
                <w:sz w:val="28"/>
              </w:rPr>
              <w:t xml:space="preserve">  actually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3.</w:t>
            </w:r>
            <w:r w:rsidRPr="00AB3EE0">
              <w:rPr>
                <w:rFonts w:ascii="Century Gothic" w:hAnsi="Century Gothic"/>
                <w:sz w:val="28"/>
              </w:rPr>
              <w:t xml:space="preserve">  breath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4.</w:t>
            </w:r>
            <w:r w:rsidRPr="00AB3EE0">
              <w:rPr>
                <w:rFonts w:ascii="Century Gothic" w:hAnsi="Century Gothic"/>
                <w:sz w:val="28"/>
              </w:rPr>
              <w:t xml:space="preserve">  breathe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5.</w:t>
            </w:r>
            <w:r w:rsidRPr="00AB3EE0">
              <w:rPr>
                <w:rFonts w:ascii="Century Gothic" w:hAnsi="Century Gothic"/>
                <w:sz w:val="28"/>
              </w:rPr>
              <w:t xml:space="preserve">  caught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6.</w:t>
            </w:r>
            <w:r w:rsidRPr="00AB3EE0">
              <w:rPr>
                <w:rFonts w:ascii="Century Gothic" w:hAnsi="Century Gothic"/>
                <w:sz w:val="28"/>
              </w:rPr>
              <w:t xml:space="preserve">  centre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7.</w:t>
            </w:r>
            <w:r w:rsidRPr="00AB3EE0">
              <w:rPr>
                <w:rFonts w:ascii="Century Gothic" w:hAnsi="Century Gothic"/>
                <w:sz w:val="28"/>
              </w:rPr>
              <w:t xml:space="preserve">  century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8.</w:t>
            </w:r>
            <w:r w:rsidRPr="00AB3EE0">
              <w:rPr>
                <w:rFonts w:ascii="Century Gothic" w:hAnsi="Century Gothic"/>
                <w:sz w:val="28"/>
              </w:rPr>
              <w:t xml:space="preserve">  complete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9.</w:t>
            </w:r>
            <w:r w:rsidRPr="00AB3EE0">
              <w:rPr>
                <w:rFonts w:ascii="Century Gothic" w:hAnsi="Century Gothic"/>
                <w:sz w:val="28"/>
              </w:rPr>
              <w:t xml:space="preserve">  describe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10.</w:t>
            </w:r>
            <w:r w:rsidRPr="00AB3EE0">
              <w:rPr>
                <w:rFonts w:ascii="Century Gothic" w:hAnsi="Century Gothic"/>
                <w:sz w:val="28"/>
              </w:rPr>
              <w:t xml:space="preserve">  disappear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11.</w:t>
            </w:r>
            <w:r w:rsidRPr="00AB3EE0">
              <w:rPr>
                <w:rFonts w:ascii="Century Gothic" w:hAnsi="Century Gothic"/>
                <w:sz w:val="28"/>
              </w:rPr>
              <w:t xml:space="preserve">  enough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12.</w:t>
            </w:r>
            <w:r w:rsidRPr="00AB3EE0">
              <w:rPr>
                <w:rFonts w:ascii="Century Gothic" w:hAnsi="Century Gothic"/>
                <w:sz w:val="28"/>
              </w:rPr>
              <w:t xml:space="preserve">  exercise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13.</w:t>
            </w:r>
            <w:r w:rsidRPr="00AB3EE0">
              <w:rPr>
                <w:rFonts w:ascii="Century Gothic" w:hAnsi="Century Gothic"/>
                <w:sz w:val="28"/>
              </w:rPr>
              <w:t xml:space="preserve">  experience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14.</w:t>
            </w:r>
            <w:r w:rsidRPr="00AB3EE0">
              <w:rPr>
                <w:rFonts w:ascii="Century Gothic" w:hAnsi="Century Gothic"/>
                <w:sz w:val="28"/>
              </w:rPr>
              <w:t xml:space="preserve">  experiment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15.</w:t>
            </w:r>
            <w:r w:rsidRPr="00AB3EE0">
              <w:rPr>
                <w:rFonts w:ascii="Century Gothic" w:hAnsi="Century Gothic"/>
                <w:sz w:val="28"/>
              </w:rPr>
              <w:t xml:space="preserve">  extreme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16.</w:t>
            </w:r>
            <w:r w:rsidRPr="00AB3EE0">
              <w:rPr>
                <w:rFonts w:ascii="Century Gothic" w:hAnsi="Century Gothic"/>
                <w:sz w:val="28"/>
              </w:rPr>
              <w:t xml:space="preserve">  grammar</w:t>
            </w:r>
          </w:p>
          <w:p w:rsidR="008B7693" w:rsidRDefault="008B7693" w:rsidP="007B602E">
            <w:pPr>
              <w:spacing w:line="360" w:lineRule="auto"/>
            </w:pPr>
          </w:p>
        </w:tc>
        <w:tc>
          <w:tcPr>
            <w:tcW w:w="3398" w:type="dxa"/>
          </w:tcPr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18.</w:t>
            </w:r>
            <w:r w:rsidRPr="00AB3EE0">
              <w:rPr>
                <w:rFonts w:ascii="Century Gothic" w:hAnsi="Century Gothic"/>
                <w:sz w:val="28"/>
              </w:rPr>
              <w:t xml:space="preserve">  history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19.</w:t>
            </w:r>
            <w:r w:rsidRPr="00AB3EE0">
              <w:rPr>
                <w:rFonts w:ascii="Century Gothic" w:hAnsi="Century Gothic"/>
                <w:sz w:val="28"/>
              </w:rPr>
              <w:t xml:space="preserve">  imagine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20.</w:t>
            </w:r>
            <w:r w:rsidRPr="00AB3EE0">
              <w:rPr>
                <w:rFonts w:ascii="Century Gothic" w:hAnsi="Century Gothic"/>
                <w:sz w:val="28"/>
              </w:rPr>
              <w:t xml:space="preserve">  increase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21.</w:t>
            </w:r>
            <w:r w:rsidRPr="00AB3EE0">
              <w:rPr>
                <w:rFonts w:ascii="Century Gothic" w:hAnsi="Century Gothic"/>
                <w:sz w:val="28"/>
              </w:rPr>
              <w:t xml:space="preserve">  interest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22.</w:t>
            </w:r>
            <w:r w:rsidRPr="00AB3EE0">
              <w:rPr>
                <w:rFonts w:ascii="Century Gothic" w:hAnsi="Century Gothic"/>
                <w:sz w:val="28"/>
              </w:rPr>
              <w:t xml:space="preserve">  knowledge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23.</w:t>
            </w:r>
            <w:r w:rsidRPr="00AB3EE0">
              <w:rPr>
                <w:rFonts w:ascii="Century Gothic" w:hAnsi="Century Gothic"/>
                <w:sz w:val="28"/>
              </w:rPr>
              <w:t xml:space="preserve">  library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24.</w:t>
            </w:r>
            <w:r w:rsidRPr="00AB3EE0">
              <w:rPr>
                <w:rFonts w:ascii="Century Gothic" w:hAnsi="Century Gothic"/>
                <w:sz w:val="28"/>
              </w:rPr>
              <w:t xml:space="preserve">  material</w:t>
            </w:r>
          </w:p>
          <w:p w:rsidR="008B7693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25.</w:t>
            </w:r>
            <w:r w:rsidRPr="00AB3EE0">
              <w:rPr>
                <w:rFonts w:ascii="Century Gothic" w:hAnsi="Century Gothic"/>
                <w:sz w:val="28"/>
              </w:rPr>
              <w:t xml:space="preserve">  medicine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26.</w:t>
            </w:r>
            <w:r w:rsidRPr="00AB3EE0">
              <w:rPr>
                <w:rFonts w:ascii="Century Gothic" w:hAnsi="Century Gothic"/>
                <w:sz w:val="28"/>
              </w:rPr>
              <w:t xml:space="preserve">  mention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27.</w:t>
            </w:r>
            <w:r w:rsidRPr="00AB3EE0">
              <w:rPr>
                <w:rFonts w:ascii="Century Gothic" w:hAnsi="Century Gothic"/>
                <w:sz w:val="28"/>
              </w:rPr>
              <w:t xml:space="preserve">  occasion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28.</w:t>
            </w:r>
            <w:r w:rsidRPr="00AB3EE0">
              <w:rPr>
                <w:rFonts w:ascii="Century Gothic" w:hAnsi="Century Gothic"/>
                <w:sz w:val="28"/>
              </w:rPr>
              <w:t xml:space="preserve">  occasionally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29.</w:t>
            </w:r>
            <w:r w:rsidRPr="00AB3EE0">
              <w:rPr>
                <w:rFonts w:ascii="Century Gothic" w:hAnsi="Century Gothic"/>
                <w:sz w:val="28"/>
              </w:rPr>
              <w:t xml:space="preserve">  opposite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30.</w:t>
            </w:r>
            <w:r w:rsidRPr="00AB3EE0">
              <w:rPr>
                <w:rFonts w:ascii="Century Gothic" w:hAnsi="Century Gothic"/>
                <w:sz w:val="28"/>
              </w:rPr>
              <w:t xml:space="preserve">  particular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31.</w:t>
            </w:r>
            <w:r w:rsidRPr="00AB3EE0">
              <w:rPr>
                <w:rFonts w:ascii="Century Gothic" w:hAnsi="Century Gothic"/>
                <w:sz w:val="28"/>
              </w:rPr>
              <w:t xml:space="preserve">  peculiar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32.</w:t>
            </w:r>
            <w:r w:rsidRPr="00AB3EE0">
              <w:rPr>
                <w:rFonts w:ascii="Century Gothic" w:hAnsi="Century Gothic"/>
                <w:sz w:val="28"/>
              </w:rPr>
              <w:t xml:space="preserve">  position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33.</w:t>
            </w:r>
            <w:r w:rsidRPr="00AB3EE0">
              <w:rPr>
                <w:rFonts w:ascii="Century Gothic" w:hAnsi="Century Gothic"/>
                <w:sz w:val="28"/>
              </w:rPr>
              <w:t xml:space="preserve">  possess</w:t>
            </w:r>
          </w:p>
          <w:p w:rsidR="008B7693" w:rsidRDefault="008B7693" w:rsidP="007B602E">
            <w:pPr>
              <w:spacing w:line="360" w:lineRule="auto"/>
            </w:pPr>
          </w:p>
        </w:tc>
        <w:tc>
          <w:tcPr>
            <w:tcW w:w="3398" w:type="dxa"/>
          </w:tcPr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34.</w:t>
            </w:r>
            <w:r w:rsidRPr="00AB3EE0">
              <w:rPr>
                <w:rFonts w:ascii="Century Gothic" w:hAnsi="Century Gothic"/>
                <w:sz w:val="28"/>
              </w:rPr>
              <w:t xml:space="preserve">  possession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35.</w:t>
            </w:r>
            <w:r w:rsidRPr="00AB3EE0">
              <w:rPr>
                <w:rFonts w:ascii="Century Gothic" w:hAnsi="Century Gothic"/>
                <w:sz w:val="28"/>
              </w:rPr>
              <w:t xml:space="preserve">  possible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36.</w:t>
            </w:r>
            <w:r w:rsidRPr="00AB3EE0">
              <w:rPr>
                <w:rFonts w:ascii="Century Gothic" w:hAnsi="Century Gothic"/>
                <w:sz w:val="28"/>
              </w:rPr>
              <w:t xml:space="preserve">  potatoes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3B4FB2">
              <w:rPr>
                <w:rFonts w:ascii="Century Gothic" w:hAnsi="Century Gothic"/>
                <w:b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5958D99" wp14:editId="5565DE2E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78740</wp:posOffset>
                      </wp:positionV>
                      <wp:extent cx="1123950" cy="1404620"/>
                      <wp:effectExtent l="38100" t="247650" r="38100" b="23622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140258">
                                <a:off x="0" y="0"/>
                                <a:ext cx="11239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7693" w:rsidRPr="003B4FB2" w:rsidRDefault="008B7693" w:rsidP="008B7693">
                                  <w:pPr>
                                    <w:rPr>
                                      <w:rFonts w:ascii="Century Gothic" w:hAnsi="Century Gothic"/>
                                      <w:sz w:val="28"/>
                                    </w:rPr>
                                  </w:pPr>
                                  <w:r w:rsidRPr="003B4FB2"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</w:rPr>
                                    <w:t>17.</w:t>
                                  </w:r>
                                  <w:r w:rsidRPr="003B4FB2">
                                    <w:rPr>
                                      <w:rFonts w:ascii="Century Gothic" w:hAnsi="Century Gothic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8"/>
                                    </w:rPr>
                                    <w:t xml:space="preserve"> </w:t>
                                  </w:r>
                                  <w:proofErr w:type="gramStart"/>
                                  <w:r w:rsidRPr="003B4FB2">
                                    <w:rPr>
                                      <w:rFonts w:ascii="Century Gothic" w:hAnsi="Century Gothic"/>
                                      <w:sz w:val="28"/>
                                    </w:rPr>
                                    <w:t>guide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5958D9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9.75pt;margin-top:6.2pt;width:88.5pt;height:110.6pt;rotation:-1594428fd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" strokecolor="white [3212]">
                      <v:textbox style="mso-fit-shape-to-text:t">
                        <w:txbxContent>
                          <w:p w:rsidR="008B7693" w:rsidRPr="003B4FB2" w:rsidRDefault="008B7693" w:rsidP="008B7693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3B4FB2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17.</w:t>
                            </w:r>
                            <w:r w:rsidRPr="003B4FB2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 w:rsidRPr="003B4FB2">
                              <w:rPr>
                                <w:rFonts w:ascii="Century Gothic" w:hAnsi="Century Gothic"/>
                                <w:sz w:val="28"/>
                              </w:rPr>
                              <w:t>guide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3EE0">
              <w:rPr>
                <w:rFonts w:ascii="Century Gothic" w:hAnsi="Century Gothic"/>
                <w:b/>
                <w:sz w:val="28"/>
              </w:rPr>
              <w:t>37.</w:t>
            </w:r>
            <w:r w:rsidRPr="00AB3EE0">
              <w:rPr>
                <w:rFonts w:ascii="Century Gothic" w:hAnsi="Century Gothic"/>
                <w:sz w:val="28"/>
              </w:rPr>
              <w:t xml:space="preserve">  pressure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38.</w:t>
            </w:r>
            <w:r w:rsidRPr="00AB3EE0">
              <w:rPr>
                <w:rFonts w:ascii="Century Gothic" w:hAnsi="Century Gothic"/>
                <w:sz w:val="28"/>
              </w:rPr>
              <w:t xml:space="preserve">  purpose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39.</w:t>
            </w:r>
            <w:r w:rsidRPr="00AB3EE0">
              <w:rPr>
                <w:rFonts w:ascii="Century Gothic" w:hAnsi="Century Gothic"/>
                <w:sz w:val="28"/>
              </w:rPr>
              <w:t xml:space="preserve">  question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40.</w:t>
            </w:r>
            <w:r w:rsidRPr="00AB3EE0">
              <w:rPr>
                <w:rFonts w:ascii="Century Gothic" w:hAnsi="Century Gothic"/>
                <w:sz w:val="28"/>
              </w:rPr>
              <w:t xml:space="preserve">  separate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41.</w:t>
            </w:r>
            <w:r w:rsidRPr="00AB3EE0">
              <w:rPr>
                <w:rFonts w:ascii="Century Gothic" w:hAnsi="Century Gothic"/>
                <w:sz w:val="28"/>
              </w:rPr>
              <w:t xml:space="preserve">  special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42.</w:t>
            </w:r>
            <w:r w:rsidRPr="00AB3EE0">
              <w:rPr>
                <w:rFonts w:ascii="Century Gothic" w:hAnsi="Century Gothic"/>
                <w:sz w:val="28"/>
              </w:rPr>
              <w:t xml:space="preserve">  straight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43.</w:t>
            </w:r>
            <w:r w:rsidRPr="00AB3EE0">
              <w:rPr>
                <w:rFonts w:ascii="Century Gothic" w:hAnsi="Century Gothic"/>
                <w:sz w:val="28"/>
              </w:rPr>
              <w:t xml:space="preserve">  suppose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44.</w:t>
            </w:r>
            <w:r w:rsidRPr="00AB3EE0">
              <w:rPr>
                <w:rFonts w:ascii="Century Gothic" w:hAnsi="Century Gothic"/>
                <w:sz w:val="28"/>
              </w:rPr>
              <w:t xml:space="preserve">  though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45.</w:t>
            </w:r>
            <w:r w:rsidRPr="00AB3EE0">
              <w:rPr>
                <w:rFonts w:ascii="Century Gothic" w:hAnsi="Century Gothic"/>
                <w:sz w:val="28"/>
              </w:rPr>
              <w:t xml:space="preserve">  although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46.</w:t>
            </w:r>
            <w:r w:rsidRPr="00AB3EE0">
              <w:rPr>
                <w:rFonts w:ascii="Century Gothic" w:hAnsi="Century Gothic"/>
                <w:sz w:val="28"/>
              </w:rPr>
              <w:t xml:space="preserve">  thought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47.</w:t>
            </w:r>
            <w:r w:rsidRPr="00AB3EE0">
              <w:rPr>
                <w:rFonts w:ascii="Century Gothic" w:hAnsi="Century Gothic"/>
                <w:sz w:val="28"/>
              </w:rPr>
              <w:t xml:space="preserve">  through</w:t>
            </w:r>
          </w:p>
          <w:p w:rsidR="008B7693" w:rsidRPr="00AB3EE0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48.</w:t>
            </w:r>
            <w:r w:rsidRPr="00AB3EE0">
              <w:rPr>
                <w:rFonts w:ascii="Century Gothic" w:hAnsi="Century Gothic"/>
                <w:sz w:val="28"/>
              </w:rPr>
              <w:t xml:space="preserve">  various</w:t>
            </w:r>
          </w:p>
          <w:p w:rsidR="008B7693" w:rsidRPr="00536FD3" w:rsidRDefault="008B7693" w:rsidP="007B602E">
            <w:pPr>
              <w:spacing w:line="360" w:lineRule="auto"/>
              <w:rPr>
                <w:rFonts w:ascii="Century Gothic" w:hAnsi="Century Gothic"/>
                <w:sz w:val="28"/>
              </w:rPr>
            </w:pPr>
            <w:r w:rsidRPr="00AB3EE0">
              <w:rPr>
                <w:rFonts w:ascii="Century Gothic" w:hAnsi="Century Gothic"/>
                <w:b/>
                <w:sz w:val="28"/>
              </w:rPr>
              <w:t>49.</w:t>
            </w:r>
            <w:r w:rsidRPr="00AB3EE0">
              <w:rPr>
                <w:rFonts w:ascii="Century Gothic" w:hAnsi="Century Gothic"/>
                <w:sz w:val="28"/>
              </w:rPr>
              <w:t xml:space="preserve">  weight</w:t>
            </w:r>
          </w:p>
          <w:p w:rsidR="008B7693" w:rsidRDefault="008B7693" w:rsidP="007B602E"/>
        </w:tc>
      </w:tr>
    </w:tbl>
    <w:p w:rsidR="008B7693" w:rsidRDefault="008B7693" w:rsidP="00E678A6">
      <w:pPr>
        <w:spacing w:line="360" w:lineRule="auto"/>
        <w:rPr>
          <w:rFonts w:ascii="Comic Sans MS" w:hAnsi="Comic Sans MS"/>
          <w:sz w:val="24"/>
        </w:rPr>
      </w:pPr>
      <w:bookmarkStart w:id="0" w:name="_GoBack"/>
      <w:bookmarkEnd w:id="0"/>
    </w:p>
    <w:sectPr w:rsidR="008B7693" w:rsidSect="00536FD3">
      <w:pgSz w:w="11906" w:h="16838"/>
      <w:pgMar w:top="1077" w:right="1797" w:bottom="85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AA"/>
    <w:rsid w:val="002975DA"/>
    <w:rsid w:val="0037332F"/>
    <w:rsid w:val="00407625"/>
    <w:rsid w:val="0041372E"/>
    <w:rsid w:val="004C7B4E"/>
    <w:rsid w:val="00536FD3"/>
    <w:rsid w:val="005D2BEE"/>
    <w:rsid w:val="005F5BCC"/>
    <w:rsid w:val="00873FFF"/>
    <w:rsid w:val="008B7693"/>
    <w:rsid w:val="00913BA2"/>
    <w:rsid w:val="00996F94"/>
    <w:rsid w:val="00AB3EE0"/>
    <w:rsid w:val="00AE6A18"/>
    <w:rsid w:val="00C962AA"/>
    <w:rsid w:val="00E6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1DB913-0302-478C-8524-F53E1BFB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62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FD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F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Weinberg</dc:creator>
  <cp:keywords/>
  <dc:description/>
  <cp:lastModifiedBy>Diana Chapa</cp:lastModifiedBy>
  <cp:revision>9</cp:revision>
  <cp:lastPrinted>2018-05-25T09:26:00Z</cp:lastPrinted>
  <dcterms:created xsi:type="dcterms:W3CDTF">2016-02-10T16:32:00Z</dcterms:created>
  <dcterms:modified xsi:type="dcterms:W3CDTF">2018-10-18T07:29:00Z</dcterms:modified>
</cp:coreProperties>
</file>